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884FAF" w:rsidP="00884FAF">
      <w:pPr>
        <w:tabs>
          <w:tab w:val="left" w:pos="6804"/>
        </w:tabs>
        <w:ind w:firstLine="567"/>
        <w:jc w:val="both"/>
        <w:rPr>
          <w:rFonts w:ascii="GHEA Grapalat" w:hAnsi="GHEA Grapalat" w:cs="Sylfaen"/>
          <w:sz w:val="20"/>
        </w:rPr>
      </w:pP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Պատվիրատուն_рус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283899" w:rsidRPr="00306586">
        <w:rPr>
          <w:rFonts w:ascii="Arial" w:hAnsi="Arial" w:cs="Arial"/>
          <w:noProof/>
          <w:sz w:val="22"/>
          <w:szCs w:val="22"/>
        </w:rPr>
        <w:t>"Средняя школа села Масис" ГНКО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Pr="00884FAF"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ниже представляет информацию о договор</w:t>
      </w:r>
      <w:r w:rsidR="00971AC2">
        <w:rPr>
          <w:rFonts w:ascii="Arial" w:hAnsi="Arial" w:cs="Arial"/>
          <w:sz w:val="22"/>
          <w:szCs w:val="22"/>
        </w:rPr>
        <w:t>ах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283899" w:rsidRPr="00306586">
        <w:rPr>
          <w:rFonts w:ascii="Arial" w:hAnsi="Arial" w:cs="Arial"/>
          <w:noProof/>
          <w:sz w:val="22"/>
          <w:szCs w:val="22"/>
        </w:rPr>
        <w:t>AM-MASMD-GHAPDzB-20/1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971AC2">
        <w:rPr>
          <w:rFonts w:ascii="Arial" w:hAnsi="Arial" w:cs="Arial"/>
          <w:sz w:val="22"/>
          <w:szCs w:val="22"/>
        </w:rPr>
        <w:t>-1</w:t>
      </w:r>
      <w:r w:rsidR="00971AC2" w:rsidRPr="00971AC2">
        <w:rPr>
          <w:rFonts w:ascii="Arial" w:hAnsi="Arial" w:cs="Arial"/>
          <w:sz w:val="22"/>
          <w:szCs w:val="22"/>
        </w:rPr>
        <w:t>, AM-MASMD-GHAPDzB-20/1-2, AM-MASMD-GHAPDzB-20/1-3, AM-MASMD-GHAPDzB-20/1-4, AM-MASMD-GHAPDzB-20/1-5</w:t>
      </w:r>
      <w:r w:rsidR="005461BC" w:rsidRPr="00884FAF">
        <w:rPr>
          <w:rFonts w:ascii="Arial" w:hAnsi="Arial" w:cs="Arial"/>
          <w:sz w:val="22"/>
          <w:szCs w:val="22"/>
        </w:rPr>
        <w:t xml:space="preserve">, заключенном </w:t>
      </w:r>
      <w:r w:rsidR="00392458">
        <w:rPr>
          <w:rFonts w:ascii="Arial" w:hAnsi="Arial" w:cs="Arial"/>
          <w:sz w:val="22"/>
          <w:szCs w:val="22"/>
        </w:rPr>
        <w:t>17.01.2020г.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Պայմանագրի_կնքման_ամսաթիվ___рус </w:instrTex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 xml:space="preserve"> </w:t>
      </w:r>
      <w:r w:rsidR="008F4088" w:rsidRPr="00884FAF">
        <w:rPr>
          <w:rFonts w:ascii="Arial" w:hAnsi="Arial" w:cs="Arial"/>
          <w:sz w:val="22"/>
          <w:szCs w:val="22"/>
        </w:rPr>
        <w:t xml:space="preserve">в результате </w:t>
      </w:r>
      <w:r w:rsidR="008F36E5" w:rsidRPr="00884FAF">
        <w:rPr>
          <w:rFonts w:ascii="Arial" w:hAnsi="Arial" w:cs="Arial"/>
          <w:sz w:val="22"/>
          <w:szCs w:val="22"/>
        </w:rPr>
        <w:t>процедуры закупки по</w:t>
      </w:r>
      <w:r w:rsidR="00620A72" w:rsidRPr="00884FAF">
        <w:rPr>
          <w:rFonts w:ascii="Arial" w:hAnsi="Arial" w:cs="Arial"/>
          <w:sz w:val="22"/>
          <w:szCs w:val="22"/>
        </w:rPr>
        <w:t>д</w:t>
      </w:r>
      <w:r w:rsidR="008F36E5" w:rsidRPr="00884FAF">
        <w:rPr>
          <w:rFonts w:ascii="Arial" w:hAnsi="Arial" w:cs="Arial"/>
          <w:sz w:val="22"/>
          <w:szCs w:val="22"/>
        </w:rPr>
        <w:t xml:space="preserve"> код</w:t>
      </w:r>
      <w:r w:rsidR="00620A72" w:rsidRPr="00884FAF">
        <w:rPr>
          <w:rFonts w:ascii="Arial" w:hAnsi="Arial" w:cs="Arial"/>
          <w:sz w:val="22"/>
          <w:szCs w:val="22"/>
        </w:rPr>
        <w:t xml:space="preserve">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283899" w:rsidRPr="00306586">
        <w:rPr>
          <w:rFonts w:ascii="Arial" w:hAnsi="Arial" w:cs="Arial"/>
          <w:noProof/>
          <w:sz w:val="22"/>
          <w:szCs w:val="22"/>
        </w:rPr>
        <w:t>AM-MASMD-GHAPDzB-20/1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орг</w:t>
      </w:r>
      <w:r w:rsidR="00620A72" w:rsidRPr="00884FAF">
        <w:rPr>
          <w:rFonts w:ascii="Arial" w:hAnsi="Arial" w:cs="Arial"/>
          <w:sz w:val="22"/>
          <w:szCs w:val="22"/>
        </w:rPr>
        <w:t>анизо</w:t>
      </w:r>
      <w:bookmarkStart w:id="0" w:name="_GoBack"/>
      <w:bookmarkEnd w:id="0"/>
      <w:r w:rsidR="00620A72" w:rsidRPr="00884FAF">
        <w:rPr>
          <w:rFonts w:ascii="Arial" w:hAnsi="Arial" w:cs="Arial"/>
          <w:sz w:val="22"/>
          <w:szCs w:val="22"/>
        </w:rPr>
        <w:t>ванной с целью приобретения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="00392458">
        <w:rPr>
          <w:rFonts w:ascii="Arial" w:hAnsi="Arial" w:cs="Arial"/>
          <w:sz w:val="22"/>
          <w:szCs w:val="22"/>
        </w:rPr>
        <w:t>продуктов питания</w:t>
      </w:r>
      <w:r w:rsidR="006840B6" w:rsidRPr="00884FAF">
        <w:rPr>
          <w:rFonts w:ascii="Arial" w:hAnsi="Arial" w:cs="Arial"/>
          <w:sz w:val="22"/>
          <w:szCs w:val="22"/>
        </w:rPr>
        <w:t xml:space="preserve"> для своих нужд:</w:t>
      </w:r>
    </w:p>
    <w:p w:rsidR="005461BC" w:rsidRPr="008503C1" w:rsidRDefault="005461BC" w:rsidP="00884FAF">
      <w:pPr>
        <w:jc w:val="both"/>
        <w:rPr>
          <w:rFonts w:ascii="GHEA Grapalat" w:hAnsi="GHEA Grapalat" w:cs="Sylfaen"/>
          <w:sz w:val="20"/>
        </w:rPr>
      </w:pPr>
    </w:p>
    <w:tbl>
      <w:tblPr>
        <w:tblW w:w="160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423"/>
        <w:gridCol w:w="653"/>
        <w:gridCol w:w="1101"/>
        <w:gridCol w:w="1261"/>
        <w:gridCol w:w="1253"/>
        <w:gridCol w:w="1324"/>
        <w:gridCol w:w="3471"/>
        <w:gridCol w:w="3543"/>
      </w:tblGrid>
      <w:tr w:rsidR="005461BC" w:rsidRPr="00395B6E" w:rsidTr="00971AC2">
        <w:trPr>
          <w:trHeight w:val="146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29" w:type="dxa"/>
            <w:gridSpan w:val="8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71AC2">
        <w:trPr>
          <w:trHeight w:val="110"/>
          <w:jc w:val="center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23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3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47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71AC2">
        <w:trPr>
          <w:trHeight w:val="175"/>
          <w:jc w:val="center"/>
        </w:trPr>
        <w:tc>
          <w:tcPr>
            <w:tcW w:w="978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471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71AC2">
        <w:trPr>
          <w:trHeight w:val="275"/>
          <w:jc w:val="center"/>
        </w:trPr>
        <w:tc>
          <w:tcPr>
            <w:tcW w:w="9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47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9AE" w:rsidRPr="00395B6E" w:rsidTr="007219AE">
        <w:trPr>
          <w:cantSplit/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395B6E" w:rsidRDefault="007219AE" w:rsidP="007219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хлеб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2965,9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1156701</w:t>
            </w:r>
          </w:p>
        </w:tc>
        <w:tc>
          <w:tcPr>
            <w:tcW w:w="3471" w:type="dxa"/>
            <w:tcBorders>
              <w:bottom w:val="single" w:sz="8" w:space="0" w:color="auto"/>
            </w:tcBorders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971AC2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971AC2">
              <w:rPr>
                <w:rFonts w:ascii="Arial" w:hAnsi="Arial" w:cs="Arial"/>
                <w:sz w:val="14"/>
                <w:szCs w:val="14"/>
              </w:rPr>
              <w:t>", Мука пшеничная. Состав: 1-ый и 2-ой сорт муки (содержание 2-ого сорта муки от 30% до 50%),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  <w:tc>
          <w:tcPr>
            <w:tcW w:w="3543" w:type="dxa"/>
            <w:tcBorders>
              <w:bottom w:val="single" w:sz="8" w:space="0" w:color="auto"/>
            </w:tcBorders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971AC2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971AC2">
              <w:rPr>
                <w:rFonts w:ascii="Arial" w:hAnsi="Arial" w:cs="Arial"/>
                <w:sz w:val="14"/>
                <w:szCs w:val="14"/>
              </w:rPr>
              <w:t>", Мука пшеничная. Состав: 1-ый и 2-ой сорт муки (содержание 2-ого сорта муки от 30% до 50%),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170078" w:rsidRDefault="007219AE" w:rsidP="007219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рис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296,6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163130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Белый, большой, высокий,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971AC2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971AC2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Белый, большой, высокий,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971AC2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971AC2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170078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макароны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130140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971AC2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971AC2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971AC2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971AC2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971AC2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971AC2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971AC2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971AC2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170078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гречиха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185,4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96408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971AC2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971AC2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971AC2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971AC2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170078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Пшеничная крупа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203,9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61170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Путем измельчения или полученная полирования шелухи пшеницы, зерна пшеницы представляют собой либо полированные края, либо закругленные зерна, влажность не более 14%, смеси для мусора не более 0,3%, пшеницу высокого и первого сорта. Безопасность и маркировка согласно решению правительства РА № 22-Н от 11 </w:t>
            </w:r>
            <w:proofErr w:type="gramStart"/>
            <w:r w:rsidRPr="00971AC2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971AC2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Путем измельчения или полученная полирования шелухи пшеницы, зерна пшеницы представляют собой либо полированные края, либо закругленные зерна, влажность не более 14%, смеси для мусора не более 0,3%, пшеницу высокого и первого сорта. Безопасность и маркировка согласно решению правительства РА № 22-Н от 11 </w:t>
            </w:r>
            <w:proofErr w:type="gramStart"/>
            <w:r w:rsidRPr="00971AC2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971AC2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170078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чечевица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185,4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74160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Три типа, однородный, чистый, сухой - влажность не более 14,0-17,0%. Упаковка до 50 кг заводских мешков. Безопасность в соответствии </w:t>
            </w:r>
            <w:r w:rsidRPr="00971AC2">
              <w:rPr>
                <w:rFonts w:ascii="Arial" w:hAnsi="Arial" w:cs="Arial"/>
                <w:sz w:val="14"/>
                <w:szCs w:val="14"/>
                <w:lang w:val="en-US"/>
              </w:rPr>
              <w:t>c</w:t>
            </w:r>
            <w:r w:rsidRPr="00971AC2">
              <w:rPr>
                <w:rFonts w:ascii="Arial" w:hAnsi="Arial" w:cs="Arial"/>
                <w:sz w:val="14"/>
                <w:szCs w:val="14"/>
              </w:rPr>
              <w:t xml:space="preserve">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Три типа, однородный, чистый, сухой - влажность не более 14,0-17,0%. Упаковка до 50 кг заводских мешков. Безопасность в соответствии </w:t>
            </w:r>
            <w:r w:rsidRPr="00971AC2">
              <w:rPr>
                <w:rFonts w:ascii="Arial" w:hAnsi="Arial" w:cs="Arial"/>
                <w:sz w:val="14"/>
                <w:szCs w:val="14"/>
                <w:lang w:val="en-US"/>
              </w:rPr>
              <w:t>c</w:t>
            </w:r>
            <w:r w:rsidRPr="00971AC2">
              <w:rPr>
                <w:rFonts w:ascii="Arial" w:hAnsi="Arial" w:cs="Arial"/>
                <w:sz w:val="14"/>
                <w:szCs w:val="14"/>
              </w:rPr>
              <w:t xml:space="preserve">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170078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горох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129,8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33748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170078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Масло растительное (подсолнечное масло)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244,7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146820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170078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Куриная грудка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734,1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1358085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Печенье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111,2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74504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Замешивание молока, сахара, подготовлено длительного, влажность от 3% до 10%, содержание сахара от 20% до 27%, жирность от 3% до 30%, ГОСТ 24901-89. Безопасность и маркировка: Санитарно-эпидемиологические нормы и правила N 2-III-4.9-01-2003 (Сан </w:t>
            </w:r>
            <w:proofErr w:type="spellStart"/>
            <w:r w:rsidRPr="00971AC2">
              <w:rPr>
                <w:rFonts w:ascii="Arial" w:hAnsi="Arial" w:cs="Arial"/>
                <w:sz w:val="14"/>
                <w:szCs w:val="14"/>
              </w:rPr>
              <w:t>Пин</w:t>
            </w:r>
            <w:proofErr w:type="spellEnd"/>
            <w:r w:rsidRPr="00971AC2">
              <w:rPr>
                <w:rFonts w:ascii="Arial" w:hAnsi="Arial" w:cs="Arial"/>
                <w:sz w:val="14"/>
                <w:szCs w:val="14"/>
              </w:rPr>
              <w:t xml:space="preserve"> РФ 2.3.2-1078-01) и статье 8 Закона РА «О безопасности пищевых продуктов». Доставка еженедельно. Грант </w:t>
            </w:r>
            <w:proofErr w:type="spellStart"/>
            <w:r w:rsidRPr="00971AC2">
              <w:rPr>
                <w:rFonts w:ascii="Arial" w:hAnsi="Arial" w:cs="Arial"/>
                <w:sz w:val="14"/>
                <w:szCs w:val="14"/>
              </w:rPr>
              <w:t>Кенди</w:t>
            </w:r>
            <w:proofErr w:type="spellEnd"/>
            <w:r w:rsidRPr="00971AC2">
              <w:rPr>
                <w:rFonts w:ascii="Arial" w:hAnsi="Arial" w:cs="Arial"/>
                <w:sz w:val="14"/>
                <w:szCs w:val="14"/>
              </w:rPr>
              <w:t xml:space="preserve"> или эквивалент.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Замешивание молока, сахара, подготовлено длительного, влажность от 3% до 10%, содержание сахара от 20% до 27%, жирность от 3% до 30%, ГОСТ 24901-89. Безопасность и маркировка: Санитарно-эпидемиологические нормы и правила N 2-III-4.9-01-2003 (Сан </w:t>
            </w:r>
            <w:proofErr w:type="spellStart"/>
            <w:r w:rsidRPr="00971AC2">
              <w:rPr>
                <w:rFonts w:ascii="Arial" w:hAnsi="Arial" w:cs="Arial"/>
                <w:sz w:val="14"/>
                <w:szCs w:val="14"/>
              </w:rPr>
              <w:t>Пин</w:t>
            </w:r>
            <w:proofErr w:type="spellEnd"/>
            <w:r w:rsidRPr="00971AC2">
              <w:rPr>
                <w:rFonts w:ascii="Arial" w:hAnsi="Arial" w:cs="Arial"/>
                <w:sz w:val="14"/>
                <w:szCs w:val="14"/>
              </w:rPr>
              <w:t xml:space="preserve"> РФ 2.3.2-1078-01) и статье 8 Закона РА «О безопасности пищевых продуктов». Доставка еженедельно. Грант </w:t>
            </w:r>
            <w:proofErr w:type="spellStart"/>
            <w:r w:rsidRPr="00971AC2">
              <w:rPr>
                <w:rFonts w:ascii="Arial" w:hAnsi="Arial" w:cs="Arial"/>
                <w:sz w:val="14"/>
                <w:szCs w:val="14"/>
              </w:rPr>
              <w:t>Кенди</w:t>
            </w:r>
            <w:proofErr w:type="spellEnd"/>
            <w:r w:rsidRPr="00971AC2">
              <w:rPr>
                <w:rFonts w:ascii="Arial" w:hAnsi="Arial" w:cs="Arial"/>
                <w:sz w:val="14"/>
                <w:szCs w:val="14"/>
              </w:rPr>
              <w:t xml:space="preserve"> или эквивалент.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11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1AC2">
              <w:rPr>
                <w:rFonts w:ascii="Arial" w:hAnsi="Arial" w:cs="Arial"/>
                <w:color w:val="000000"/>
                <w:sz w:val="16"/>
                <w:szCs w:val="16"/>
              </w:rPr>
              <w:t>Компоты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741,5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392995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971AC2">
              <w:rPr>
                <w:rFonts w:ascii="Arial" w:hAnsi="Arial" w:cs="Arial"/>
                <w:sz w:val="14"/>
                <w:szCs w:val="14"/>
                <w:lang w:val="hy-AM"/>
              </w:rPr>
              <w:t>Для изготовления компот используются свежие фрукты и ягоды, сахар по ГОСТ 21, вода питьевая по санитарно-гигиенические норм и правил Н2-111-42-1, лимонная кислота пищевая по ГОСТ 908, контейнеры до 1,0 л, стеклянные контейнеры, упакованные в блоки. На термоусадочной мембране по ГОСТ 25951 на этикетке потребительской тары должна быть наклеена этикетка с указанием срока годности. Соблюдать требования МНТЦ 021/2011 по безопасности пищевых продуктов, МНТЦ 022/2011 по маркировке пищевых продуктов, МНТЦ 005/2011 по правилам безопасности упаковки. Основная масса плодов высушена не менее чем на 13%, растворимое сухое вещество в массе должно быть не менее 12%, стерилизовано. RA или эквивалент Доставка еженедельно.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971AC2">
              <w:rPr>
                <w:rFonts w:ascii="Arial" w:hAnsi="Arial" w:cs="Arial"/>
                <w:sz w:val="14"/>
                <w:szCs w:val="14"/>
                <w:lang w:val="hy-AM"/>
              </w:rPr>
              <w:t>Для изготовления компот используются свежие фрукты и ягоды, сахар по ГОСТ 21, вода питьевая по санитарно-гигиенические норм и правил Н2-111-42-1, лимонная кислота пищевая по ГОСТ 908, контейнеры до 1,0 л, стеклянные контейнеры, упакованные в блоки. На термоусадочной мембране по ГОСТ 25951 на этикетке потребительской тары должна быть наклеена этикетка с указанием срока годности. Соблюдать требования МНТЦ 021/2011 по безопасности пищевых продуктов, МНТЦ 022/2011 по маркировке пищевых продуктов, МНТЦ 005/2011 по правилам безопасности упаковки. Основная масса плодов высушена не менее чем на 13%, растворимое сухое вещество в массе должно быть не менее 12%, стерилизовано. RA или эквивалент Доставка еженедельно.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971AC2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Картофель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926,8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185360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Среднего размера, тип I, не замороженный, без повреждения, круглая овальная форма 4 см, 5%, длина 3,5 см, 5%, круглая овальная форма (4-5), 20%, удлиненная (от 4 до 4,5) см. 20%, круглые овальные (от 5 до 6 см) 55%, удлиненная (от 5 до 5,5) см 55%м 20 %. Различная чистота - не менее 90%, упаковка без упаковки, круглые овальные (от 6 до 7) см 20%, удлиненные (от 6 до 6,5) с. 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ежемесячно.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Среднего размера, тип I, не замороженный, без повреждения, круглая овальная форма 4 см, 5%, длина 3,5 см, 5%, круглая овальная форма (4-5), 20%, удлиненная (от 4 до 4,5) см. 20%, круглые овальные (от 5 до 6 см) 55%, удлиненная (от 5 до 5,5) см 55%м 20 %. Различная чистота - не менее 90%, упаковка без упаковки, круглые овальные (от 6 до 7) см 20%, удлиненные (от 6 до 6,5) с. 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ежемесячно.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971AC2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Пищевая соль, мелкая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6660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971AC2">
              <w:rPr>
                <w:rFonts w:ascii="Arial" w:hAnsi="Arial" w:cs="Arial"/>
                <w:sz w:val="14"/>
                <w:szCs w:val="14"/>
                <w:lang w:val="hy-AM"/>
              </w:rPr>
              <w:t>Соль высококачественная, йодированная АСТ 239-2005. РА или эквивалент</w:t>
            </w:r>
            <w:r w:rsidRPr="00971AC2">
              <w:rPr>
                <w:rFonts w:ascii="Arial" w:hAnsi="Arial" w:cs="Arial"/>
                <w:sz w:val="14"/>
                <w:szCs w:val="14"/>
              </w:rPr>
              <w:t>.</w:t>
            </w:r>
            <w:r w:rsidRPr="00971AC2">
              <w:rPr>
                <w:rFonts w:ascii="Arial" w:hAnsi="Arial" w:cs="Arial"/>
                <w:sz w:val="14"/>
                <w:szCs w:val="14"/>
                <w:lang w:val="hy-AM"/>
              </w:rPr>
              <w:t xml:space="preserve"> Доставка ежемесячно.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971AC2">
              <w:rPr>
                <w:rFonts w:ascii="Arial" w:hAnsi="Arial" w:cs="Arial"/>
                <w:sz w:val="14"/>
                <w:szCs w:val="14"/>
                <w:lang w:val="hy-AM"/>
              </w:rPr>
              <w:t>Соль высококачественная, йодированная АСТ 239-2005. РА или эквивалент</w:t>
            </w:r>
            <w:r w:rsidRPr="00971AC2">
              <w:rPr>
                <w:rFonts w:ascii="Arial" w:hAnsi="Arial" w:cs="Arial"/>
                <w:sz w:val="14"/>
                <w:szCs w:val="14"/>
              </w:rPr>
              <w:t>.</w:t>
            </w:r>
            <w:r w:rsidRPr="00971AC2">
              <w:rPr>
                <w:rFonts w:ascii="Arial" w:hAnsi="Arial" w:cs="Arial"/>
                <w:sz w:val="14"/>
                <w:szCs w:val="14"/>
                <w:lang w:val="hy-AM"/>
              </w:rPr>
              <w:t xml:space="preserve"> Доставка ежемесячно.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971AC2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Лук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122,3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34244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971AC2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71AC2">
              <w:rPr>
                <w:rFonts w:ascii="Arial" w:hAnsi="Arial" w:cs="Arial"/>
                <w:sz w:val="16"/>
                <w:szCs w:val="16"/>
              </w:rPr>
              <w:t>Мацун</w:t>
            </w:r>
            <w:proofErr w:type="spellEnd"/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259,5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114180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Молоко коровье свежее, жирность не менее 3%, кислотность 65-1000 т,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Молоко коровье свежее, жирность не менее 3%, кислотность 65-1000 т,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219AE" w:rsidRPr="00971AC2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Сыр Лори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185,4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342990</w:t>
            </w:r>
          </w:p>
        </w:tc>
        <w:tc>
          <w:tcPr>
            <w:tcW w:w="3471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Сыр твердый из коровьего молока, </w:t>
            </w:r>
            <w:proofErr w:type="spellStart"/>
            <w:r w:rsidRPr="00971AC2">
              <w:rPr>
                <w:rFonts w:ascii="Arial" w:hAnsi="Arial" w:cs="Arial"/>
                <w:sz w:val="14"/>
                <w:szCs w:val="14"/>
              </w:rPr>
              <w:t>рассолный</w:t>
            </w:r>
            <w:proofErr w:type="spellEnd"/>
            <w:r w:rsidRPr="00971AC2">
              <w:rPr>
                <w:rFonts w:ascii="Arial" w:hAnsi="Arial" w:cs="Arial"/>
                <w:sz w:val="14"/>
                <w:szCs w:val="14"/>
              </w:rPr>
              <w:t>, от белого до светло-желтого цвета, разного размера и формы. 46% жира, ГОСТ 7616-85 или эквивалент.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543" w:type="dxa"/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 xml:space="preserve">Сыр твердый из коровьего молока, </w:t>
            </w:r>
            <w:proofErr w:type="spellStart"/>
            <w:r w:rsidRPr="00971AC2">
              <w:rPr>
                <w:rFonts w:ascii="Arial" w:hAnsi="Arial" w:cs="Arial"/>
                <w:sz w:val="14"/>
                <w:szCs w:val="14"/>
              </w:rPr>
              <w:t>рассолный</w:t>
            </w:r>
            <w:proofErr w:type="spellEnd"/>
            <w:r w:rsidRPr="00971AC2">
              <w:rPr>
                <w:rFonts w:ascii="Arial" w:hAnsi="Arial" w:cs="Arial"/>
                <w:sz w:val="14"/>
                <w:szCs w:val="14"/>
              </w:rPr>
              <w:t>, от белого до светло-желтого цвета, разного размера и формы. 46% жира, ГОСТ 7616-85 или эквивалент.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7219AE" w:rsidRPr="00395B6E" w:rsidTr="007219AE">
        <w:trPr>
          <w:cantSplit/>
          <w:trHeight w:val="182"/>
          <w:jc w:val="center"/>
        </w:trPr>
        <w:tc>
          <w:tcPr>
            <w:tcW w:w="9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9AE" w:rsidRPr="00971AC2" w:rsidRDefault="007219AE" w:rsidP="00721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17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9AE" w:rsidRPr="00971AC2" w:rsidRDefault="007219AE" w:rsidP="007219AE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971AC2">
              <w:rPr>
                <w:rFonts w:ascii="Arial" w:hAnsi="Arial" w:cs="Arial"/>
                <w:sz w:val="16"/>
                <w:szCs w:val="16"/>
              </w:rPr>
              <w:t>сливочное масло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9AE" w:rsidRPr="007219AE" w:rsidRDefault="007219AE" w:rsidP="00721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19AE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9AE" w:rsidRPr="00395B6E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9AE" w:rsidRPr="00FD222F" w:rsidRDefault="007219AE" w:rsidP="007219AE">
            <w:pPr>
              <w:ind w:left="-107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D222F">
              <w:rPr>
                <w:rFonts w:ascii="Arial AMU" w:hAnsi="Arial AMU" w:cs="Calibri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9AE" w:rsidRPr="00BF7713" w:rsidRDefault="007219AE" w:rsidP="007219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9AE" w:rsidRPr="00CB64BB" w:rsidRDefault="007219AE" w:rsidP="007219AE">
            <w:pPr>
              <w:ind w:left="34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B64BB">
              <w:rPr>
                <w:rFonts w:ascii="Arial AMU" w:hAnsi="Arial AMU" w:cs="Calibri"/>
                <w:color w:val="000000"/>
                <w:sz w:val="16"/>
                <w:szCs w:val="16"/>
              </w:rPr>
              <w:t>86580</w:t>
            </w:r>
          </w:p>
        </w:tc>
        <w:tc>
          <w:tcPr>
            <w:tcW w:w="3471" w:type="dxa"/>
            <w:tcBorders>
              <w:bottom w:val="single" w:sz="8" w:space="0" w:color="auto"/>
            </w:tcBorders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Сливочный, жирность: 71,5-82,5%, высококачественный, свежий, содержание белка 0,7 г, углеводов 0,7 г, 740 ккал 200-250 г или 20-25 кг в заводских упаковках, ГОСТ 37-91 или эквивалент.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543" w:type="dxa"/>
            <w:tcBorders>
              <w:bottom w:val="single" w:sz="8" w:space="0" w:color="auto"/>
            </w:tcBorders>
            <w:shd w:val="clear" w:color="auto" w:fill="auto"/>
          </w:tcPr>
          <w:p w:rsidR="007219AE" w:rsidRPr="00971AC2" w:rsidRDefault="007219AE" w:rsidP="007219AE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971AC2">
              <w:rPr>
                <w:rFonts w:ascii="Arial" w:hAnsi="Arial" w:cs="Arial"/>
                <w:sz w:val="14"/>
                <w:szCs w:val="14"/>
              </w:rPr>
              <w:t>Сливочный, жирность: 71,5-82,5%, высококачественный, свежий, содержание белка 0,7 г, углеводов 0,7 г, 740 ккал 200-250 г или 20-25 кг в заводских упаковках, ГОСТ 37-91 или эквивалент.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</w:tr>
    </w:tbl>
    <w:p w:rsidR="00BA5C97" w:rsidRDefault="00BA5C97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109"/>
        <w:gridCol w:w="1733"/>
        <w:gridCol w:w="419"/>
        <w:gridCol w:w="1468"/>
        <w:gridCol w:w="1555"/>
        <w:gridCol w:w="381"/>
        <w:gridCol w:w="3355"/>
        <w:gridCol w:w="559"/>
        <w:gridCol w:w="1302"/>
        <w:gridCol w:w="2507"/>
      </w:tblGrid>
      <w:tr w:rsidR="00EF6D5D" w:rsidRPr="00395B6E" w:rsidTr="000F59B6">
        <w:trPr>
          <w:trHeight w:val="169"/>
          <w:jc w:val="center"/>
        </w:trPr>
        <w:tc>
          <w:tcPr>
            <w:tcW w:w="15693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137"/>
          <w:jc w:val="center"/>
        </w:trPr>
        <w:tc>
          <w:tcPr>
            <w:tcW w:w="4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11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971AC2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71AC2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971AC2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971AC2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971AC2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971AC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971AC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71AC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971AC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71AC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971AC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71AC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F6D5D" w:rsidRPr="00395B6E" w:rsidTr="000F59B6">
        <w:trPr>
          <w:trHeight w:val="196"/>
          <w:jc w:val="center"/>
        </w:trPr>
        <w:tc>
          <w:tcPr>
            <w:tcW w:w="15693" w:type="dxa"/>
            <w:gridSpan w:val="1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71AC2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1AC2" w:rsidRPr="00BF7713" w:rsidRDefault="00971AC2" w:rsidP="00971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1AC2" w:rsidRPr="00BF7713" w:rsidRDefault="00971AC2" w:rsidP="00971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1AC2" w:rsidRPr="00BF7713" w:rsidRDefault="00971AC2" w:rsidP="00971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1AC2" w:rsidRPr="00BF7713" w:rsidRDefault="00971AC2" w:rsidP="00971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1AC2" w:rsidRPr="00140D00" w:rsidRDefault="00971AC2" w:rsidP="00971A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AC2" w:rsidRPr="00395B6E" w:rsidRDefault="00971AC2" w:rsidP="00971A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1AC2" w:rsidRPr="00395B6E" w:rsidRDefault="00971AC2" w:rsidP="00971A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9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971AC2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71AC2">
              <w:rPr>
                <w:rFonts w:ascii="GHEA Grapalat" w:hAnsi="GHEA Grapalat"/>
                <w:b/>
                <w:sz w:val="14"/>
                <w:szCs w:val="14"/>
              </w:rPr>
              <w:t>20.12.2019</w:t>
            </w:r>
            <w:r w:rsidRPr="00971AC2">
              <w:rPr>
                <w:rFonts w:ascii="GHEA Grapalat" w:hAnsi="GHEA Grapalat"/>
                <w:b/>
                <w:sz w:val="14"/>
                <w:szCs w:val="14"/>
              </w:rPr>
              <w:cr/>
            </w:r>
            <w:r w:rsidR="000041C6">
              <w:rPr>
                <w:rFonts w:ascii="GHEA Grapalat" w:hAnsi="GHEA Grapalat"/>
                <w:b/>
                <w:sz w:val="14"/>
                <w:szCs w:val="14"/>
              </w:rPr>
              <w:fldChar w:fldCharType="begin"/>
            </w:r>
            <w:r w:rsidR="000041C6">
              <w:rPr>
                <w:rFonts w:ascii="GHEA Grapalat" w:hAnsi="GHEA Grapalat"/>
                <w:b/>
                <w:sz w:val="14"/>
                <w:szCs w:val="14"/>
              </w:rPr>
              <w:instrText xml:space="preserve"> MERGEFIELD Հրավերի_հրապարակման_ամսաթիվ__рус </w:instrText>
            </w:r>
            <w:r w:rsidR="000041C6">
              <w:rPr>
                <w:rFonts w:ascii="GHEA Grapalat" w:hAnsi="GHEA Grapalat"/>
                <w:b/>
                <w:sz w:val="14"/>
                <w:szCs w:val="14"/>
              </w:rPr>
              <w:fldChar w:fldCharType="end"/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60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999"/>
        <w:gridCol w:w="3810"/>
        <w:gridCol w:w="2127"/>
        <w:gridCol w:w="1417"/>
        <w:gridCol w:w="1985"/>
        <w:gridCol w:w="19"/>
        <w:gridCol w:w="10"/>
        <w:gridCol w:w="1105"/>
        <w:gridCol w:w="1984"/>
        <w:gridCol w:w="1134"/>
      </w:tblGrid>
      <w:tr w:rsidR="00EF6D5D" w:rsidRPr="00395B6E" w:rsidTr="00592DAC">
        <w:trPr>
          <w:trHeight w:val="54"/>
          <w:jc w:val="center"/>
        </w:trPr>
        <w:tc>
          <w:tcPr>
            <w:tcW w:w="16008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592DAC">
        <w:trPr>
          <w:trHeight w:val="40"/>
          <w:jc w:val="center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4809" w:type="dxa"/>
            <w:gridSpan w:val="2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781" w:type="dxa"/>
            <w:gridSpan w:val="8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F6D5D" w:rsidRPr="00395B6E" w:rsidTr="00592DAC">
        <w:trPr>
          <w:trHeight w:val="213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09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1" w:type="dxa"/>
            <w:gridSpan w:val="8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F6D5D" w:rsidRPr="00395B6E" w:rsidTr="00592DAC">
        <w:trPr>
          <w:trHeight w:val="137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09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31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6D5D" w:rsidRPr="00395B6E" w:rsidTr="00592DAC">
        <w:trPr>
          <w:trHeight w:val="137"/>
          <w:jc w:val="center"/>
        </w:trPr>
        <w:tc>
          <w:tcPr>
            <w:tcW w:w="14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&lt;&lt;Семирамида&gt;&gt;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963917.00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192783.40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1156700.40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85272.50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17054.50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102327.00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93923.30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18784.66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112707.96</w:t>
            </w:r>
          </w:p>
        </w:tc>
      </w:tr>
      <w:tr w:rsidR="00971AC2" w:rsidRPr="00BF7713" w:rsidTr="00592DA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&lt;&lt;Статус Ынд Ко Холдинг&gt;&gt;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6E65">
              <w:rPr>
                <w:rFonts w:ascii="GHEA Grapalat" w:hAnsi="GHEA Grapalat"/>
                <w:b/>
                <w:sz w:val="14"/>
                <w:szCs w:val="14"/>
              </w:rPr>
              <w:t>101338.00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20267.60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121605.60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106441.67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21288.33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127730.00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120500.00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24100.00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144600.00</w:t>
            </w:r>
          </w:p>
        </w:tc>
      </w:tr>
      <w:tr w:rsidR="00971AC2" w:rsidRPr="00BF7713" w:rsidTr="00592DA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&lt;&lt;Статус Ынд Ко Холдинг&gt;&gt;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6E65">
              <w:rPr>
                <w:rFonts w:ascii="GHEA Grapalat" w:hAnsi="GHEA Grapalat"/>
                <w:b/>
                <w:sz w:val="14"/>
                <w:szCs w:val="14"/>
              </w:rPr>
              <w:t>120500.00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24100.00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144600.00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70297.50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14059.50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84357.00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77250.00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15450.00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92700.00</w:t>
            </w:r>
          </w:p>
        </w:tc>
      </w:tr>
      <w:tr w:rsidR="00971AC2" w:rsidRPr="00BF7713" w:rsidTr="00592DA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&lt;&lt;Статус Ынд Ко Холдинг&gt;&gt;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6E65">
              <w:rPr>
                <w:rFonts w:ascii="GHEA Grapalat" w:hAnsi="GHEA Grapalat"/>
                <w:b/>
                <w:sz w:val="14"/>
                <w:szCs w:val="14"/>
              </w:rPr>
              <w:t>81885.00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16377.00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98262.00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42139.33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8427.87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50567.20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50975.00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10195.00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61170.00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53302.50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10660.50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63963.00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52530.00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10506.00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63036.00</w:t>
            </w:r>
          </w:p>
        </w:tc>
      </w:tr>
      <w:tr w:rsidR="00971AC2" w:rsidRPr="00BF7713" w:rsidTr="00592DA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&lt;&lt;Статус Ынд Ко Холдинг&gt;&gt;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6E65">
              <w:rPr>
                <w:rFonts w:ascii="GHEA Grapalat" w:hAnsi="GHEA Grapalat"/>
                <w:b/>
                <w:sz w:val="14"/>
                <w:szCs w:val="14"/>
              </w:rPr>
              <w:t>58710.00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11742.00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70452.00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27041.67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5408.33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32450.00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30286.70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6057.34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36344.04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113785.50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22757.10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136542.60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120310.80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24062.16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144372.96</w:t>
            </w:r>
          </w:p>
        </w:tc>
      </w:tr>
      <w:tr w:rsidR="00971AC2" w:rsidRPr="00BF7713" w:rsidTr="00592DA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&lt;&lt;Статус Ынд Ко Холдинг&gt;&gt;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118272.00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23654.40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141926.40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1064445.00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212889.00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1277334.00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1088915.00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217783.00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1306698.00</w:t>
            </w:r>
          </w:p>
        </w:tc>
      </w:tr>
      <w:tr w:rsidR="00971AC2" w:rsidRPr="00BF7713" w:rsidTr="00592DA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&lt;&lt;Статус Ынд Ко Холдинг&gt;&gt;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948212.00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189642.40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1137854.40</w:t>
            </w:r>
          </w:p>
        </w:tc>
      </w:tr>
      <w:tr w:rsidR="00971AC2" w:rsidRPr="00BF7713" w:rsidTr="00592DA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971AC2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&lt;&lt;Карарт&gt;&gt;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1315270.00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263054.00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1578324.00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59306.67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11861.33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71168.00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60233.30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12046.66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72279.96</w:t>
            </w:r>
          </w:p>
        </w:tc>
      </w:tr>
      <w:tr w:rsidR="00971AC2" w:rsidRPr="00BF7713" w:rsidTr="00592DA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&lt;&lt;Статус Ынд Ко Холдинг&gt;&gt;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60233.00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12046.60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72279.60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367660.42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73532.08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441192.50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339854.20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67970.84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407825.04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971AC2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06E65">
              <w:rPr>
                <w:rFonts w:ascii="GHEA Grapalat" w:hAnsi="GHEA Grapalat"/>
                <w:sz w:val="14"/>
                <w:szCs w:val="14"/>
              </w:rPr>
              <w:t>&lt;&lt;ՄԵԼԱՐԿՈ&gt;&gt;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281770.00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56354.00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338124.00</w:t>
            </w:r>
          </w:p>
        </w:tc>
      </w:tr>
      <w:tr w:rsidR="00971AC2" w:rsidRPr="00BF7713" w:rsidTr="00592DA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&lt;&lt;Статус Ынд Ко Холдинг&gt;&gt;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273119.00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54623.80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327742.80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142881.67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28576.33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171458.00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154466.70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30893.34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185360.04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5241.67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1048.33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6290.00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5550.00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1110.00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6660.00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28536.67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5707.33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34244.00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30575.00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6115.00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36690.00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97312.50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19462.50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116775.00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86500.00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17300.00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103800.00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293550.00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58710.00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352260.00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324450.00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64890.00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389340.00</w:t>
            </w:r>
          </w:p>
        </w:tc>
      </w:tr>
      <w:tr w:rsidR="00971AC2" w:rsidRPr="00BF7713" w:rsidTr="00592DA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&lt;&lt;Статус Ынд Ко Холдинг&gt;&gt;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285825.00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57165.00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342990.00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473">
              <w:rPr>
                <w:rFonts w:ascii="GHEA Grapalat" w:hAnsi="GHEA Grapalat"/>
                <w:b/>
                <w:sz w:val="14"/>
                <w:szCs w:val="14"/>
              </w:rPr>
              <w:t>57350.00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11470.00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68820.00</w:t>
            </w: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61050.00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12210.00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1B2E">
              <w:rPr>
                <w:rFonts w:ascii="GHEA Grapalat" w:hAnsi="GHEA Grapalat"/>
                <w:b/>
                <w:sz w:val="14"/>
                <w:szCs w:val="14"/>
              </w:rPr>
              <w:t>73260.00</w:t>
            </w:r>
          </w:p>
        </w:tc>
      </w:tr>
      <w:tr w:rsidR="00971AC2" w:rsidRPr="00BF7713" w:rsidTr="00592DAC">
        <w:tblPrEx>
          <w:jc w:val="left"/>
        </w:tblPrEx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&lt;&lt;Статус Ынд Ко Холдинг&gt;&gt; ООО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59200.00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11840.00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10FA">
              <w:rPr>
                <w:rFonts w:ascii="GHEA Grapalat" w:hAnsi="GHEA Grapalat"/>
                <w:b/>
                <w:sz w:val="14"/>
                <w:szCs w:val="14"/>
              </w:rPr>
              <w:t>71040.00</w:t>
            </w:r>
          </w:p>
        </w:tc>
      </w:tr>
      <w:tr w:rsidR="00EF6D5D" w:rsidRPr="00395B6E" w:rsidTr="00592DAC">
        <w:trPr>
          <w:trHeight w:val="290"/>
          <w:jc w:val="center"/>
        </w:trPr>
        <w:tc>
          <w:tcPr>
            <w:tcW w:w="2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35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AC2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EF6D5D" w:rsidRPr="00395B6E" w:rsidRDefault="00592DAC" w:rsidP="00592DA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08.01</w:t>
            </w:r>
            <w:r w:rsidRPr="00592DAC">
              <w:rPr>
                <w:rFonts w:ascii="GHEA Grapalat" w:hAnsi="GHEA Grapalat"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sz w:val="14"/>
                <w:szCs w:val="14"/>
              </w:rPr>
              <w:t>20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г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проведения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92DAC">
              <w:rPr>
                <w:rFonts w:ascii="GHEA Grapalat" w:hAnsi="GHEA Grapalat" w:hint="eastAsia"/>
                <w:sz w:val="14"/>
                <w:szCs w:val="14"/>
              </w:rPr>
              <w:t>одновременних</w:t>
            </w:r>
            <w:proofErr w:type="spellEnd"/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цены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снижены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участниками</w:t>
            </w:r>
            <w:r w:rsidRPr="00592DAC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140D00" w:rsidRPr="00395B6E" w:rsidTr="00592DAC">
        <w:trPr>
          <w:trHeight w:val="40"/>
          <w:jc w:val="center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4809" w:type="dxa"/>
            <w:gridSpan w:val="2"/>
            <w:vMerge w:val="restart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781" w:type="dxa"/>
            <w:gridSpan w:val="8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Цена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представленная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</w:p>
        </w:tc>
      </w:tr>
      <w:tr w:rsidR="00140D00" w:rsidRPr="00395B6E" w:rsidTr="00592DAC">
        <w:trPr>
          <w:trHeight w:val="213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09" w:type="dxa"/>
            <w:gridSpan w:val="2"/>
            <w:vMerge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1" w:type="dxa"/>
            <w:gridSpan w:val="8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40D00" w:rsidRPr="00395B6E" w:rsidTr="00592DAC">
        <w:trPr>
          <w:trHeight w:val="137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09" w:type="dxa"/>
            <w:gridSpan w:val="2"/>
            <w:vMerge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31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40D00" w:rsidRPr="00395B6E" w:rsidTr="00592DAC">
        <w:trPr>
          <w:trHeight w:val="137"/>
          <w:jc w:val="center"/>
        </w:trPr>
        <w:tc>
          <w:tcPr>
            <w:tcW w:w="14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26933.50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5386.70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32320.20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59121.33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11824.27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70945.60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971AC2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06E65">
              <w:rPr>
                <w:rFonts w:ascii="GHEA Grapalat" w:hAnsi="GHEA Grapalat"/>
                <w:sz w:val="14"/>
                <w:szCs w:val="14"/>
              </w:rPr>
              <w:t>&lt;&lt;ՄԵԼԱՐԿՈ&gt;&gt;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272501.25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54500.25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327001.50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142109.33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28421.87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170531.20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5210.83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1042.17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6253.00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28332.83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5666.57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33999.40</w:t>
            </w:r>
          </w:p>
        </w:tc>
      </w:tr>
      <w:tr w:rsidR="00971AC2" w:rsidRPr="00BF7713" w:rsidTr="00592DAC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971AC2" w:rsidRPr="003D17D0" w:rsidRDefault="00592DAC" w:rsidP="00685F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971AC2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71AC2"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4590" w:type="dxa"/>
            <w:gridSpan w:val="10"/>
            <w:shd w:val="clear" w:color="auto" w:fill="auto"/>
            <w:vAlign w:val="center"/>
          </w:tcPr>
          <w:p w:rsidR="00971AC2" w:rsidRPr="00604A2D" w:rsidRDefault="00971AC2" w:rsidP="00685F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1AC2" w:rsidRPr="00BF7713" w:rsidTr="00592DAC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971AC2" w:rsidRPr="006036AE" w:rsidRDefault="00592DAC" w:rsidP="00685F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57165.00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11433.00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971AC2" w:rsidRPr="00BF7713" w:rsidRDefault="00971AC2" w:rsidP="00685F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3FC4">
              <w:rPr>
                <w:rFonts w:ascii="GHEA Grapalat" w:hAnsi="GHEA Grapalat"/>
                <w:b/>
                <w:sz w:val="14"/>
                <w:szCs w:val="14"/>
              </w:rPr>
              <w:t>68598.00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971AC2" w:rsidRDefault="00971AC2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414"/>
        <w:gridCol w:w="1206"/>
        <w:gridCol w:w="1275"/>
        <w:gridCol w:w="2292"/>
        <w:gridCol w:w="2433"/>
        <w:gridCol w:w="906"/>
        <w:gridCol w:w="903"/>
        <w:gridCol w:w="721"/>
        <w:gridCol w:w="900"/>
        <w:gridCol w:w="793"/>
      </w:tblGrid>
      <w:tr w:rsidR="00EF6D5D" w:rsidRPr="00395B6E" w:rsidTr="004A3DA1">
        <w:trPr>
          <w:trHeight w:val="288"/>
          <w:jc w:val="center"/>
        </w:trPr>
        <w:tc>
          <w:tcPr>
            <w:tcW w:w="15661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4A3DA1">
        <w:trPr>
          <w:jc w:val="center"/>
        </w:trPr>
        <w:tc>
          <w:tcPr>
            <w:tcW w:w="15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414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14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140D00" w:rsidP="00EF6D5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приглашения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представленные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71AC2" w:rsidRPr="00395B6E" w:rsidTr="00DE286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1,14,15,</w:t>
            </w:r>
          </w:p>
          <w:p w:rsidR="00971AC2" w:rsidRPr="00173FC4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AC2" w:rsidRPr="006036AE" w:rsidRDefault="00592DAC" w:rsidP="00971AC2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«Ширакфуд” ООО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971AC2" w:rsidRPr="00395B6E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971AC2" w:rsidRPr="00395B6E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971AC2" w:rsidRPr="00395B6E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971AC2" w:rsidRPr="00395B6E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roofErr w:type="spellStart"/>
            <w:r w:rsidRPr="00714D82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971AC2" w:rsidRPr="00395B6E" w:rsidTr="00DE286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71AC2" w:rsidRPr="00173FC4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3,11,16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AC2" w:rsidRPr="006036AE" w:rsidRDefault="00592DAC" w:rsidP="00971A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971AC2" w:rsidRPr="00395B6E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971AC2" w:rsidRPr="00395B6E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971AC2" w:rsidRPr="00395B6E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971AC2" w:rsidRPr="00395B6E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roofErr w:type="spellStart"/>
            <w:r w:rsidRPr="00714D82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971AC2" w:rsidRPr="00971AC2" w:rsidTr="00DE286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71AC2" w:rsidRPr="00173FC4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3,4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AC2" w:rsidRPr="006036AE" w:rsidRDefault="00592DAC" w:rsidP="00971AC2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&lt;&lt;Статус Ынд Ко Холдинг&gt;&gt; ООО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971AC2" w:rsidRPr="00971AC2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971AC2" w:rsidRPr="00971AC2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971AC2" w:rsidRPr="00971AC2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971AC2" w:rsidRPr="00971AC2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roofErr w:type="spellStart"/>
            <w:r w:rsidRPr="00714D82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971AC2" w:rsidRPr="00395B6E" w:rsidTr="00DE286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71AC2" w:rsidRPr="00173FC4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AC2" w:rsidRPr="006036AE" w:rsidRDefault="00592DAC" w:rsidP="00971AC2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&lt;&lt;Карарт&gt;&gt; ООО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Pr>
              <w:jc w:val="center"/>
            </w:pPr>
            <w:proofErr w:type="spellStart"/>
            <w:r w:rsidRPr="00E30238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971AC2" w:rsidRPr="00395B6E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971AC2" w:rsidRPr="00395B6E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971AC2" w:rsidRPr="00395B6E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971AC2" w:rsidRPr="00395B6E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71AC2" w:rsidRDefault="00971AC2" w:rsidP="00971AC2">
            <w:proofErr w:type="spellStart"/>
            <w:r w:rsidRPr="00714D82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140D00" w:rsidRPr="00395B6E" w:rsidTr="00A53993">
        <w:trPr>
          <w:trHeight w:val="517"/>
          <w:jc w:val="center"/>
        </w:trPr>
        <w:tc>
          <w:tcPr>
            <w:tcW w:w="4232" w:type="dxa"/>
            <w:gridSpan w:val="2"/>
            <w:shd w:val="clear" w:color="auto" w:fill="auto"/>
            <w:vAlign w:val="center"/>
          </w:tcPr>
          <w:p w:rsidR="00140D00" w:rsidRPr="00395B6E" w:rsidRDefault="00140D00" w:rsidP="00EF6D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29" w:type="dxa"/>
            <w:gridSpan w:val="9"/>
            <w:shd w:val="clear" w:color="auto" w:fill="auto"/>
            <w:vAlign w:val="center"/>
          </w:tcPr>
          <w:p w:rsidR="00971AC2" w:rsidRDefault="00140D00" w:rsidP="00EF6D5D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592DAC" w:rsidRPr="00BC7EB7" w:rsidRDefault="00592DAC" w:rsidP="00592DA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Ценовое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предложение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участника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«</w:t>
            </w:r>
            <w:proofErr w:type="spellStart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Ширакфуд</w:t>
            </w:r>
            <w:proofErr w:type="spellEnd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”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ООО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за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cs="Sylfaen"/>
                <w:sz w:val="14"/>
                <w:szCs w:val="14"/>
              </w:rPr>
              <w:t>11,14,15,16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gramStart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лотов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proofErr w:type="gramEnd"/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результате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переговоров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выше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чем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сметный</w:t>
            </w:r>
          </w:p>
          <w:p w:rsidR="00140D00" w:rsidRDefault="00592DAC" w:rsidP="00592DA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Ценовое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предложение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участника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Армине</w:t>
            </w:r>
            <w:proofErr w:type="spellEnd"/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Ованнисян</w:t>
            </w:r>
            <w:proofErr w:type="spellEnd"/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за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cs="Sylfaen"/>
                <w:sz w:val="14"/>
                <w:szCs w:val="14"/>
              </w:rPr>
              <w:t>3,11,16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gramStart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лотов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proofErr w:type="gramEnd"/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результате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переговоров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выше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чем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сметный</w:t>
            </w:r>
          </w:p>
          <w:p w:rsidR="00592DAC" w:rsidRPr="00BC7EB7" w:rsidRDefault="00592DAC" w:rsidP="00592DA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Ценовое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предложение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участника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cs="Sylfaen"/>
                <w:sz w:val="14"/>
                <w:szCs w:val="14"/>
              </w:rPr>
              <w:t>&lt;&lt;</w:t>
            </w:r>
            <w:r w:rsidRPr="00592DAC">
              <w:rPr>
                <w:rFonts w:ascii="GHEA Grapalat" w:hAnsi="GHEA Grapalat" w:cs="Sylfaen" w:hint="eastAsia"/>
                <w:sz w:val="14"/>
                <w:szCs w:val="14"/>
              </w:rPr>
              <w:t>Статус</w:t>
            </w:r>
            <w:r w:rsidRPr="00592DAC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592DAC">
              <w:rPr>
                <w:rFonts w:ascii="GHEA Grapalat" w:hAnsi="GHEA Grapalat" w:cs="Sylfaen" w:hint="eastAsia"/>
                <w:sz w:val="14"/>
                <w:szCs w:val="14"/>
              </w:rPr>
              <w:t>Ынд</w:t>
            </w:r>
            <w:proofErr w:type="spellEnd"/>
            <w:r w:rsidRPr="00592DAC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cs="Sylfaen" w:hint="eastAsia"/>
                <w:sz w:val="14"/>
                <w:szCs w:val="14"/>
              </w:rPr>
              <w:t>Ко</w:t>
            </w:r>
            <w:r w:rsidRPr="00592DAC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cs="Sylfaen" w:hint="eastAsia"/>
                <w:sz w:val="14"/>
                <w:szCs w:val="14"/>
              </w:rPr>
              <w:t>Холдинг</w:t>
            </w:r>
            <w:r w:rsidRPr="00592DAC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r w:rsidRPr="00592DAC">
              <w:rPr>
                <w:rFonts w:ascii="GHEA Grapalat" w:hAnsi="GHEA Grapalat" w:cs="Sylfaen" w:hint="eastAsia"/>
                <w:sz w:val="14"/>
                <w:szCs w:val="14"/>
              </w:rPr>
              <w:t>ООО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за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cs="Sylfaen"/>
                <w:sz w:val="14"/>
                <w:szCs w:val="14"/>
              </w:rPr>
              <w:t>3,4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gramStart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лотов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proofErr w:type="gramEnd"/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результате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переговоров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выше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чем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сметный</w:t>
            </w:r>
          </w:p>
          <w:p w:rsidR="00592DAC" w:rsidRPr="00592DAC" w:rsidRDefault="00592DAC" w:rsidP="00592DA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Ценовое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предложение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участника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cs="Sylfaen"/>
                <w:sz w:val="14"/>
                <w:szCs w:val="14"/>
              </w:rPr>
              <w:t>&lt;&lt;</w:t>
            </w:r>
            <w:proofErr w:type="spellStart"/>
            <w:r w:rsidRPr="00592DAC">
              <w:rPr>
                <w:rFonts w:ascii="GHEA Grapalat" w:hAnsi="GHEA Grapalat" w:cs="Sylfaen" w:hint="eastAsia"/>
                <w:sz w:val="14"/>
                <w:szCs w:val="14"/>
              </w:rPr>
              <w:t>Карарт</w:t>
            </w:r>
            <w:proofErr w:type="spellEnd"/>
            <w:r w:rsidRPr="00592DAC">
              <w:rPr>
                <w:rFonts w:ascii="GHEA Grapalat" w:hAnsi="GHEA Grapalat" w:cs="Sylfaen"/>
                <w:sz w:val="14"/>
                <w:szCs w:val="14"/>
              </w:rPr>
              <w:t xml:space="preserve">&gt;&gt; </w:t>
            </w:r>
            <w:r w:rsidRPr="00592DAC">
              <w:rPr>
                <w:rFonts w:ascii="GHEA Grapalat" w:hAnsi="GHEA Grapalat" w:cs="Sylfaen" w:hint="eastAsia"/>
                <w:sz w:val="14"/>
                <w:szCs w:val="14"/>
              </w:rPr>
              <w:t>ООО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за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9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лот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результате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переговоров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выше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чем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сметный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7"/>
        <w:gridCol w:w="3152"/>
        <w:gridCol w:w="3827"/>
      </w:tblGrid>
      <w:tr w:rsidR="00670881" w:rsidRPr="00395B6E" w:rsidTr="004A3DA1">
        <w:trPr>
          <w:trHeight w:val="289"/>
          <w:jc w:val="center"/>
        </w:trPr>
        <w:tc>
          <w:tcPr>
            <w:tcW w:w="15616" w:type="dxa"/>
            <w:gridSpan w:val="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971AC2">
        <w:trPr>
          <w:trHeight w:val="299"/>
          <w:jc w:val="center"/>
        </w:trPr>
        <w:tc>
          <w:tcPr>
            <w:tcW w:w="86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Բանակցությունների_նիստի_ամսաթիվ___рус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283899" w:rsidRPr="00306586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8 января 2019г</w:t>
            </w:r>
            <w:r w:rsidR="00283899" w:rsidRPr="00306586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971AC2">
        <w:trPr>
          <w:trHeight w:val="92"/>
          <w:jc w:val="center"/>
        </w:trPr>
        <w:tc>
          <w:tcPr>
            <w:tcW w:w="863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71AC2" w:rsidRPr="00395B6E" w:rsidTr="00971AC2">
        <w:trPr>
          <w:trHeight w:val="92"/>
          <w:jc w:val="center"/>
        </w:trPr>
        <w:tc>
          <w:tcPr>
            <w:tcW w:w="86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AC2" w:rsidRPr="00395B6E" w:rsidRDefault="00971AC2" w:rsidP="00971A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AC2" w:rsidRPr="00BF7713" w:rsidRDefault="00971AC2" w:rsidP="00971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10.01.2020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Անգործ_ժամկետի_սկիզբ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AC2" w:rsidRPr="00BF7713" w:rsidRDefault="00971AC2" w:rsidP="00971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14.01.2020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Անգործ_ժամկետի_ավարտ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971AC2" w:rsidRPr="00395B6E" w:rsidTr="00971AC2">
        <w:trPr>
          <w:trHeight w:val="344"/>
          <w:jc w:val="center"/>
        </w:trPr>
        <w:tc>
          <w:tcPr>
            <w:tcW w:w="863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AC2" w:rsidRPr="00395B6E" w:rsidRDefault="00971AC2" w:rsidP="00971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71AC2" w:rsidRPr="00817B8A" w:rsidRDefault="00971AC2" w:rsidP="00971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16.01.2020</w:t>
            </w:r>
          </w:p>
        </w:tc>
      </w:tr>
      <w:tr w:rsidR="00971AC2" w:rsidRPr="00395B6E" w:rsidTr="00971AC2">
        <w:trPr>
          <w:trHeight w:val="344"/>
          <w:jc w:val="center"/>
        </w:trPr>
        <w:tc>
          <w:tcPr>
            <w:tcW w:w="8637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AC2" w:rsidRPr="00395B6E" w:rsidRDefault="00971AC2" w:rsidP="00971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979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71AC2" w:rsidRPr="00817B8A" w:rsidRDefault="00971AC2" w:rsidP="00971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B8A">
              <w:rPr>
                <w:rFonts w:ascii="GHEA Grapalat" w:hAnsi="GHEA Grapalat" w:cs="Sylfaen"/>
                <w:b/>
                <w:sz w:val="14"/>
                <w:szCs w:val="14"/>
              </w:rPr>
              <w:t>17.01.2020</w:t>
            </w:r>
            <w:r w:rsidRPr="00817B8A"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 w:rsidRPr="00817B8A"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Պայմանագրի_մուտք </w:instrText>
            </w:r>
            <w:r w:rsidRPr="00817B8A"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971AC2" w:rsidRPr="00395B6E" w:rsidTr="00971AC2">
        <w:trPr>
          <w:trHeight w:val="344"/>
          <w:jc w:val="center"/>
        </w:trPr>
        <w:tc>
          <w:tcPr>
            <w:tcW w:w="86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AC2" w:rsidRPr="00395B6E" w:rsidRDefault="00971AC2" w:rsidP="00971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AC2" w:rsidRPr="00817B8A" w:rsidRDefault="00971AC2" w:rsidP="00971A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B8A">
              <w:rPr>
                <w:rFonts w:ascii="GHEA Grapalat" w:hAnsi="GHEA Grapalat" w:cs="Sylfaen"/>
                <w:b/>
                <w:sz w:val="14"/>
                <w:szCs w:val="14"/>
              </w:rPr>
              <w:t>17.01.2020</w:t>
            </w:r>
            <w:r w:rsidRPr="00817B8A"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 w:rsidRPr="00817B8A"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Պայմանագրի_կնքման_ամսաթիվ </w:instrText>
            </w:r>
            <w:r w:rsidRPr="00817B8A"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659"/>
        <w:gridCol w:w="2427"/>
        <w:gridCol w:w="830"/>
        <w:gridCol w:w="693"/>
        <w:gridCol w:w="1395"/>
        <w:gridCol w:w="187"/>
        <w:gridCol w:w="886"/>
        <w:gridCol w:w="2033"/>
        <w:gridCol w:w="2599"/>
      </w:tblGrid>
      <w:tr w:rsidR="00670881" w:rsidRPr="00395B6E" w:rsidTr="00A63DAC">
        <w:trPr>
          <w:trHeight w:val="288"/>
          <w:jc w:val="center"/>
        </w:trPr>
        <w:tc>
          <w:tcPr>
            <w:tcW w:w="15527" w:type="dxa"/>
            <w:gridSpan w:val="10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050" w:type="dxa"/>
            <w:gridSpan w:val="8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0881" w:rsidRPr="00395B6E" w:rsidTr="00A63DA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Размер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предоплаты</w:t>
            </w: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670881" w:rsidRPr="00395B6E" w:rsidTr="00A63DA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70881" w:rsidRPr="00395B6E" w:rsidTr="00A63DAC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71AC2" w:rsidRPr="00395B6E" w:rsidTr="00A63DAC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71AC2" w:rsidRPr="00BF7713" w:rsidRDefault="00971AC2" w:rsidP="00971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971AC2" w:rsidRDefault="00592DAC" w:rsidP="00971AC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&lt;&lt;Семирамида&gt;&gt;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AM-MASMD-GHAPDZB</w:t>
            </w:r>
            <w:r w:rsidRPr="00BC0C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-20/1</w:t>
            </w:r>
            <w:r w:rsidRPr="00BC0CC0"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971AC2" w:rsidRPr="00BF7713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971AC2" w:rsidRPr="00BF7713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971AC2" w:rsidRPr="0010538C" w:rsidRDefault="00971AC2" w:rsidP="00971AC2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0538C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1156700</w:t>
            </w:r>
          </w:p>
        </w:tc>
      </w:tr>
      <w:tr w:rsidR="00971AC2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71AC2" w:rsidRPr="0010538C" w:rsidRDefault="00971AC2" w:rsidP="00971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2,3,4,5,8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971AC2" w:rsidRDefault="00592DAC" w:rsidP="00971AC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Ширакфуд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AM-MASMD-GHAPDZB</w:t>
            </w:r>
            <w:r w:rsidRPr="00BC0C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-20/1</w:t>
            </w:r>
            <w:r w:rsidRPr="00BC0CC0"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971AC2" w:rsidRPr="00BF7713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971AC2" w:rsidRPr="00BF7713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971AC2" w:rsidRPr="0010538C" w:rsidRDefault="00971AC2" w:rsidP="00971AC2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0538C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501524</w:t>
            </w:r>
          </w:p>
        </w:tc>
      </w:tr>
      <w:tr w:rsidR="00971AC2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71AC2" w:rsidRDefault="00971AC2" w:rsidP="00971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6,7,10,</w:t>
            </w:r>
          </w:p>
          <w:p w:rsidR="00971AC2" w:rsidRDefault="00971AC2" w:rsidP="00971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12,13,14,</w:t>
            </w:r>
          </w:p>
          <w:p w:rsidR="00971AC2" w:rsidRPr="0010538C" w:rsidRDefault="00971AC2" w:rsidP="00971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15,17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971AC2" w:rsidRDefault="00592DAC" w:rsidP="00971AC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AM-MASMD-GHAPDZB</w:t>
            </w:r>
            <w:r w:rsidRPr="00BC0C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-20/1-3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971AC2" w:rsidRPr="00BF7713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971AC2" w:rsidRPr="00BF7713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971AC2" w:rsidRPr="0010538C" w:rsidRDefault="00971AC2" w:rsidP="00971AC2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0538C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549483</w:t>
            </w:r>
          </w:p>
        </w:tc>
      </w:tr>
      <w:tr w:rsidR="00971AC2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71AC2" w:rsidRPr="0010538C" w:rsidRDefault="00971AC2" w:rsidP="00971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971AC2" w:rsidRDefault="00971AC2" w:rsidP="00971AC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&lt;&lt;ՄԵԼԱՐԿՈ&gt;&gt; ՍՊԸ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AM-MASMD-GHAPDZB</w:t>
            </w:r>
            <w:r w:rsidRPr="00BC0C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-20/1-4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971AC2" w:rsidRPr="00BF7713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971AC2" w:rsidRPr="00BF7713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971AC2" w:rsidRPr="0010538C" w:rsidRDefault="00971AC2" w:rsidP="00971AC2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0538C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327002</w:t>
            </w:r>
          </w:p>
        </w:tc>
      </w:tr>
      <w:tr w:rsidR="00971AC2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71AC2" w:rsidRPr="0010538C" w:rsidRDefault="00971AC2" w:rsidP="00971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9,16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971AC2" w:rsidRDefault="00592DAC" w:rsidP="00971AC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&lt;&lt;Статус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Ынд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Ко Холдинг&gt;&gt;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AM-MASMD-GHAPDZB</w:t>
            </w:r>
            <w:r w:rsidRPr="00BC0C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-20/1-5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971AC2" w:rsidRPr="00BC0CC0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971AC2" w:rsidRPr="00BF7713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971AC2" w:rsidRPr="00BF7713" w:rsidRDefault="00971AC2" w:rsidP="00971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971AC2" w:rsidRPr="0010538C" w:rsidRDefault="00971AC2" w:rsidP="00971AC2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0538C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1480844</w:t>
            </w:r>
          </w:p>
        </w:tc>
      </w:tr>
      <w:tr w:rsidR="00670881" w:rsidRPr="00395B6E" w:rsidTr="00A63DAC">
        <w:trPr>
          <w:trHeight w:val="150"/>
          <w:jc w:val="center"/>
        </w:trPr>
        <w:tc>
          <w:tcPr>
            <w:tcW w:w="15527" w:type="dxa"/>
            <w:gridSpan w:val="10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70881" w:rsidRPr="00395B6E" w:rsidTr="00A63DA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97A3C" w:rsidRPr="00395B6E" w:rsidTr="00A63DA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A3C" w:rsidRPr="00BF7713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A3C" w:rsidRDefault="00497A3C" w:rsidP="00497A3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&lt;&lt;Семирамида&gt;&gt; ООО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A3C" w:rsidRPr="00BC7EB7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Араратский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марз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Димитров</w:t>
            </w:r>
          </w:p>
          <w:p w:rsidR="00497A3C" w:rsidRPr="00BC7EB7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098121728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A3C" w:rsidRPr="00BF7713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semiramida0613@mail.ru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A3C" w:rsidRPr="00BF7713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220013333509000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A3C" w:rsidRPr="00BF7713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04224948</w:t>
            </w:r>
          </w:p>
        </w:tc>
      </w:tr>
      <w:tr w:rsidR="00497A3C" w:rsidRPr="00395B6E" w:rsidTr="00971AC2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97A3C" w:rsidRPr="0010538C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2,3,4,5,8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497A3C" w:rsidRDefault="00497A3C" w:rsidP="00497A3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Ширакфуд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” ООО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497A3C" w:rsidRPr="00BC7EB7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Ванцян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61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</w:t>
            </w:r>
          </w:p>
          <w:p w:rsidR="00497A3C" w:rsidRPr="00BC7EB7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041161270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497A3C" w:rsidRPr="00CD66D8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shirakfood@mail.ru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497A3C" w:rsidRPr="00CD66D8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15100085379700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497A3C" w:rsidRPr="00CD66D8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08620443</w:t>
            </w:r>
          </w:p>
        </w:tc>
      </w:tr>
      <w:tr w:rsidR="00497A3C" w:rsidRPr="00395B6E" w:rsidTr="00971AC2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97A3C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6,7,10,</w:t>
            </w:r>
          </w:p>
          <w:p w:rsidR="00497A3C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12,13,14,</w:t>
            </w:r>
          </w:p>
          <w:p w:rsidR="00497A3C" w:rsidRPr="0010538C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15,17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497A3C" w:rsidRDefault="00497A3C" w:rsidP="00497A3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497A3C" w:rsidRPr="00BC7EB7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Арташат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Гр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Товмасян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7/19</w:t>
            </w:r>
          </w:p>
          <w:p w:rsidR="00497A3C" w:rsidRPr="00BC7EB7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093035616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497A3C" w:rsidRPr="00CD66D8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arminehovhan78@gmail.com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497A3C" w:rsidRPr="00CD66D8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163098332105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497A3C" w:rsidRPr="00CD66D8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47802491</w:t>
            </w:r>
          </w:p>
        </w:tc>
      </w:tr>
      <w:tr w:rsidR="00497A3C" w:rsidRPr="00395B6E" w:rsidTr="00971AC2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97A3C" w:rsidRPr="00BF7713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497A3C" w:rsidRDefault="00497A3C" w:rsidP="00497A3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&lt;&lt;Семирамида&gt;&gt; ООО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497A3C" w:rsidRPr="00BC7EB7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Масис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Дпроцаканнер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½</w:t>
            </w:r>
          </w:p>
          <w:p w:rsidR="00497A3C" w:rsidRPr="00BC7EB7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099272222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497A3C" w:rsidRPr="00BF7713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semiramida0613@mail.ru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497A3C" w:rsidRPr="00BF7713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220013333509000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497A3C" w:rsidRPr="00BF7713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04224948</w:t>
            </w:r>
          </w:p>
        </w:tc>
      </w:tr>
      <w:tr w:rsidR="00497A3C" w:rsidRPr="00395B6E" w:rsidTr="00A63DA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A3C" w:rsidRPr="0010538C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2,3,4,5,8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A3C" w:rsidRDefault="00497A3C" w:rsidP="00497A3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Ширакфуд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” ООО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A3C" w:rsidRPr="00BC7EB7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ул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Башинджагян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пер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/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ст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/8 </w:t>
            </w:r>
            <w:r w:rsidRPr="00BC7EB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кв</w:t>
            </w:r>
            <w:r w:rsidRPr="00BC7EB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30</w:t>
            </w:r>
          </w:p>
          <w:p w:rsidR="00497A3C" w:rsidRPr="00BC7EB7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7E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095657775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A3C" w:rsidRPr="00CD66D8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shirakfood@mail.ru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A3C" w:rsidRPr="00CD66D8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15100085379700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A3C" w:rsidRPr="00CD66D8" w:rsidRDefault="00497A3C" w:rsidP="00497A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08620443</w:t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553"/>
        <w:gridCol w:w="3985"/>
        <w:gridCol w:w="4083"/>
      </w:tblGrid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</w:t>
            </w: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329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4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3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72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27"/>
          <w:jc w:val="center"/>
        </w:trPr>
        <w:tc>
          <w:tcPr>
            <w:tcW w:w="15567" w:type="dxa"/>
            <w:gridSpan w:val="4"/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ԳՀ_рус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283899" w:rsidRPr="00306586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Петрос Маргарян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Հեռախոս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283899" w:rsidRPr="00306586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(+374 55) 11 22 55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էլ_փոստ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283899" w:rsidRPr="00306586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ac-llc@ya.ru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</w:tr>
    </w:tbl>
    <w:p w:rsidR="00670881" w:rsidRPr="008503C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EF6D5D" w:rsidRDefault="00BA5C97" w:rsidP="00884FAF">
      <w:pPr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EF6D5D">
        <w:rPr>
          <w:rFonts w:ascii="GHEA Grapalat" w:hAnsi="GHEA Grapalat"/>
          <w:sz w:val="20"/>
        </w:rPr>
        <w:t xml:space="preserve"> </w:t>
      </w:r>
      <w:r w:rsidR="00EF6D5D">
        <w:rPr>
          <w:rFonts w:ascii="GHEA Grapalat" w:hAnsi="GHEA Grapalat"/>
          <w:sz w:val="20"/>
          <w:lang w:val="en-US"/>
        </w:rPr>
        <w:fldChar w:fldCharType="begin"/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MERGEFIELD</w:instrText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Պատվիրատուն</w:instrText>
      </w:r>
      <w:r w:rsidR="00EF6D5D" w:rsidRPr="00EF6D5D">
        <w:rPr>
          <w:rFonts w:ascii="GHEA Grapalat" w:hAnsi="GHEA Grapalat"/>
          <w:sz w:val="20"/>
        </w:rPr>
        <w:instrText xml:space="preserve">_рус </w:instrText>
      </w:r>
      <w:r w:rsidR="00EF6D5D">
        <w:rPr>
          <w:rFonts w:ascii="GHEA Grapalat" w:hAnsi="GHEA Grapalat"/>
          <w:sz w:val="20"/>
          <w:lang w:val="en-US"/>
        </w:rPr>
        <w:fldChar w:fldCharType="separate"/>
      </w:r>
      <w:r w:rsidR="00283899" w:rsidRPr="00283899">
        <w:rPr>
          <w:rFonts w:ascii="GHEA Grapalat" w:hAnsi="GHEA Grapalat"/>
          <w:noProof/>
          <w:sz w:val="20"/>
        </w:rPr>
        <w:t>"Средняя школа села Масис" ГНКО</w:t>
      </w:r>
      <w:r w:rsidR="00EF6D5D">
        <w:rPr>
          <w:rFonts w:ascii="GHEA Grapalat" w:hAnsi="GHEA Grapalat"/>
          <w:sz w:val="20"/>
          <w:lang w:val="en-US"/>
        </w:rPr>
        <w:fldChar w:fldCharType="end"/>
      </w:r>
    </w:p>
    <w:p w:rsidR="00613058" w:rsidRPr="008503C1" w:rsidRDefault="00613058" w:rsidP="00884FAF">
      <w:pPr>
        <w:pStyle w:val="31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F59B6">
      <w:footerReference w:type="even" r:id="rId8"/>
      <w:footerReference w:type="default" r:id="rId9"/>
      <w:pgSz w:w="16838" w:h="11906" w:orient="landscape"/>
      <w:pgMar w:top="426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433" w:rsidRDefault="00847433">
      <w:r>
        <w:separator/>
      </w:r>
    </w:p>
  </w:endnote>
  <w:endnote w:type="continuationSeparator" w:id="0">
    <w:p w:rsidR="00847433" w:rsidRDefault="0084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078" w:rsidRDefault="0017007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78" w:rsidRDefault="0017007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17547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0078" w:rsidRPr="008257B0" w:rsidRDefault="0017007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9245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433" w:rsidRDefault="00847433">
      <w:r>
        <w:separator/>
      </w:r>
    </w:p>
  </w:footnote>
  <w:footnote w:type="continuationSeparator" w:id="0">
    <w:p w:rsidR="00847433" w:rsidRDefault="00847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41C6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1962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9B6"/>
    <w:rsid w:val="00100D10"/>
    <w:rsid w:val="00102A32"/>
    <w:rsid w:val="001038C8"/>
    <w:rsid w:val="00120E57"/>
    <w:rsid w:val="00124077"/>
    <w:rsid w:val="00125AFF"/>
    <w:rsid w:val="00132E94"/>
    <w:rsid w:val="00140D00"/>
    <w:rsid w:val="0014470D"/>
    <w:rsid w:val="00144797"/>
    <w:rsid w:val="001466A8"/>
    <w:rsid w:val="001517BC"/>
    <w:rsid w:val="001563E9"/>
    <w:rsid w:val="001628D6"/>
    <w:rsid w:val="00170078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46D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3899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458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2A8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97A3C"/>
    <w:rsid w:val="004A1CDD"/>
    <w:rsid w:val="004A3DA1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1F97"/>
    <w:rsid w:val="005722ED"/>
    <w:rsid w:val="00572420"/>
    <w:rsid w:val="00586A35"/>
    <w:rsid w:val="0059197C"/>
    <w:rsid w:val="00591E66"/>
    <w:rsid w:val="00592DAC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881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19AE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433"/>
    <w:rsid w:val="008503C1"/>
    <w:rsid w:val="0085169A"/>
    <w:rsid w:val="0085228E"/>
    <w:rsid w:val="00866D01"/>
    <w:rsid w:val="00866D7E"/>
    <w:rsid w:val="00871366"/>
    <w:rsid w:val="00874380"/>
    <w:rsid w:val="008816D8"/>
    <w:rsid w:val="00884FAF"/>
    <w:rsid w:val="00890A14"/>
    <w:rsid w:val="00891447"/>
    <w:rsid w:val="0089170A"/>
    <w:rsid w:val="00891CC9"/>
    <w:rsid w:val="00894E35"/>
    <w:rsid w:val="0089503C"/>
    <w:rsid w:val="00895FD4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1AC2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DAC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5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E0C"/>
    <w:rsid w:val="00EF6D5D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9125971-1BAC-4E66-A176-9E991F1F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B84C2-6372-4564-9EA4-10C29F68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3377</Words>
  <Characters>19249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Մարգարյան Պետրոս</cp:lastModifiedBy>
  <cp:revision>9</cp:revision>
  <cp:lastPrinted>2015-07-14T07:47:00Z</cp:lastPrinted>
  <dcterms:created xsi:type="dcterms:W3CDTF">2020-01-21T12:47:00Z</dcterms:created>
  <dcterms:modified xsi:type="dcterms:W3CDTF">2020-01-21T20:43:00Z</dcterms:modified>
</cp:coreProperties>
</file>